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Pr="00845396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45396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C722EB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C722EB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C722EB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5072C7" w:rsidRPr="00C722EB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DD3E29" w:rsidRPr="00C722EB">
        <w:rPr>
          <w:rFonts w:ascii="Calibri" w:hAnsi="Calibri" w:cs="Calibri"/>
          <w:bCs/>
          <w:i/>
          <w:sz w:val="24"/>
          <w:szCs w:val="24"/>
        </w:rPr>
        <w:t xml:space="preserve">dochodów i </w:t>
      </w:r>
      <w:r w:rsidRPr="00C722EB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96291" w:rsidRPr="00C722EB">
        <w:rPr>
          <w:rFonts w:ascii="Calibri" w:hAnsi="Calibri" w:cs="Calibri"/>
          <w:bCs/>
          <w:i/>
          <w:sz w:val="24"/>
          <w:szCs w:val="24"/>
        </w:rPr>
        <w:t>4</w:t>
      </w:r>
      <w:r w:rsidRPr="00C722EB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25C7C" w:rsidRDefault="00D25C7C" w:rsidP="00C23E06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B621F" w:rsidRPr="00A1793E" w:rsidRDefault="00AB621F" w:rsidP="00C23E06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AB621F" w:rsidRPr="00DA6E42" w:rsidRDefault="00AB621F" w:rsidP="00AB6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Rozdział 71015 – Nadzór budowlany - </w:t>
      </w:r>
      <w:r w:rsidRPr="00A5728C">
        <w:rPr>
          <w:rFonts w:cstheme="minorHAnsi"/>
          <w:bCs/>
          <w:iCs/>
          <w:sz w:val="24"/>
          <w:szCs w:val="24"/>
        </w:rPr>
        <w:t>decyzją</w:t>
      </w:r>
      <w:r w:rsidRPr="00A5728C">
        <w:rPr>
          <w:rFonts w:cstheme="minorHAnsi"/>
          <w:sz w:val="24"/>
          <w:szCs w:val="24"/>
        </w:rPr>
        <w:t xml:space="preserve"> Wojewody Mazowieckiego nr </w:t>
      </w:r>
      <w:r>
        <w:rPr>
          <w:rFonts w:cstheme="minorHAnsi"/>
          <w:sz w:val="24"/>
          <w:szCs w:val="24"/>
        </w:rPr>
        <w:t>373/2024</w:t>
      </w:r>
      <w:r w:rsidRPr="00A5728C">
        <w:rPr>
          <w:rFonts w:cstheme="minorHAnsi"/>
          <w:sz w:val="24"/>
          <w:szCs w:val="24"/>
        </w:rPr>
        <w:t xml:space="preserve"> </w:t>
      </w:r>
      <w:r w:rsidRPr="00A5728C">
        <w:rPr>
          <w:rFonts w:cstheme="minorHAnsi"/>
          <w:sz w:val="24"/>
          <w:szCs w:val="24"/>
        </w:rPr>
        <w:br/>
        <w:t xml:space="preserve">z dnia </w:t>
      </w:r>
      <w:r>
        <w:rPr>
          <w:rFonts w:cstheme="minorHAnsi"/>
          <w:sz w:val="24"/>
          <w:szCs w:val="24"/>
        </w:rPr>
        <w:t>14</w:t>
      </w:r>
      <w:r w:rsidRPr="00A572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listopada 2024</w:t>
      </w:r>
      <w:r w:rsidRPr="00A5728C">
        <w:rPr>
          <w:rFonts w:cstheme="minorHAnsi"/>
          <w:sz w:val="24"/>
          <w:szCs w:val="24"/>
        </w:rPr>
        <w:t xml:space="preserve"> r. został zwiększony plan dotacji o kwotę </w:t>
      </w:r>
      <w:r>
        <w:rPr>
          <w:rFonts w:cstheme="minorHAnsi"/>
          <w:sz w:val="24"/>
          <w:szCs w:val="24"/>
        </w:rPr>
        <w:t>8</w:t>
      </w:r>
      <w:r w:rsidRPr="00A5728C">
        <w:rPr>
          <w:rFonts w:cstheme="minorHAnsi"/>
          <w:sz w:val="24"/>
          <w:szCs w:val="24"/>
        </w:rPr>
        <w:t xml:space="preserve"> 000,00 zł </w:t>
      </w:r>
      <w:r w:rsidRPr="00A5728C">
        <w:rPr>
          <w:rFonts w:cstheme="minorHAnsi"/>
          <w:sz w:val="24"/>
          <w:szCs w:val="24"/>
        </w:rPr>
        <w:br/>
        <w:t xml:space="preserve">z przeznaczeniem na </w:t>
      </w:r>
      <w:r w:rsidRPr="00DA6E42">
        <w:rPr>
          <w:rFonts w:cstheme="minorHAnsi"/>
          <w:sz w:val="24"/>
          <w:szCs w:val="24"/>
        </w:rPr>
        <w:t xml:space="preserve">bieżące </w:t>
      </w:r>
      <w:r>
        <w:rPr>
          <w:rFonts w:cstheme="minorHAnsi"/>
          <w:sz w:val="24"/>
          <w:szCs w:val="24"/>
        </w:rPr>
        <w:t>utrzymanie</w:t>
      </w:r>
      <w:r w:rsidRPr="00DA6E42">
        <w:rPr>
          <w:rFonts w:cstheme="minorHAnsi"/>
          <w:sz w:val="24"/>
          <w:szCs w:val="24"/>
        </w:rPr>
        <w:t xml:space="preserve"> Powiatowego Inspektoratu Nadzoru Budowlanego. </w:t>
      </w:r>
    </w:p>
    <w:p w:rsidR="00A1793E" w:rsidRPr="00BB7262" w:rsidRDefault="00A1793E" w:rsidP="00A1793E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B8130E" w:rsidRPr="002E6E92" w:rsidRDefault="008C2136" w:rsidP="00B813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6E92">
        <w:rPr>
          <w:rFonts w:cstheme="minorHAnsi"/>
          <w:b/>
          <w:bCs/>
          <w:i/>
          <w:iCs/>
          <w:sz w:val="24"/>
          <w:szCs w:val="24"/>
        </w:rPr>
        <w:t xml:space="preserve">Rozdział 85202 – Domy pomocy społecznej - </w:t>
      </w:r>
      <w:r w:rsidRPr="002E6E92">
        <w:rPr>
          <w:rFonts w:cstheme="minorHAnsi"/>
          <w:bCs/>
          <w:iCs/>
          <w:sz w:val="24"/>
          <w:szCs w:val="24"/>
        </w:rPr>
        <w:t>d</w:t>
      </w:r>
      <w:r w:rsidRPr="002E6E92">
        <w:rPr>
          <w:rFonts w:cstheme="minorHAnsi"/>
          <w:sz w:val="24"/>
          <w:szCs w:val="24"/>
        </w:rPr>
        <w:t xml:space="preserve">ecyzją Wojewody Mazowieckiego nr </w:t>
      </w:r>
      <w:r w:rsidR="00B8130E" w:rsidRPr="002E6E92">
        <w:rPr>
          <w:rFonts w:cstheme="minorHAnsi"/>
          <w:sz w:val="24"/>
          <w:szCs w:val="24"/>
        </w:rPr>
        <w:t>418</w:t>
      </w:r>
      <w:r w:rsidRPr="002E6E92">
        <w:rPr>
          <w:rFonts w:cstheme="minorHAnsi"/>
          <w:sz w:val="24"/>
          <w:szCs w:val="24"/>
        </w:rPr>
        <w:t xml:space="preserve">/2024 z dnia </w:t>
      </w:r>
      <w:r w:rsidR="00B8130E" w:rsidRPr="002E6E92">
        <w:rPr>
          <w:rFonts w:cstheme="minorHAnsi"/>
          <w:sz w:val="24"/>
          <w:szCs w:val="24"/>
        </w:rPr>
        <w:t>26</w:t>
      </w:r>
      <w:r w:rsidRPr="002E6E92">
        <w:rPr>
          <w:rFonts w:cstheme="minorHAnsi"/>
          <w:sz w:val="24"/>
          <w:szCs w:val="24"/>
        </w:rPr>
        <w:t xml:space="preserve"> listopada 2024 r. został zwiększony plan dotacji </w:t>
      </w:r>
      <w:r w:rsidR="00B8130E" w:rsidRPr="002E6E92">
        <w:rPr>
          <w:rFonts w:cstheme="minorHAnsi"/>
          <w:sz w:val="24"/>
          <w:szCs w:val="24"/>
        </w:rPr>
        <w:t>o kwotę 510 000,00 zł</w:t>
      </w:r>
      <w:r w:rsidR="00B8130E" w:rsidRPr="002E6E92">
        <w:rPr>
          <w:rFonts w:cstheme="minorHAnsi"/>
          <w:bCs/>
          <w:iCs/>
          <w:sz w:val="24"/>
          <w:szCs w:val="24"/>
        </w:rPr>
        <w:t xml:space="preserve"> na bieżące funkcjonowanie domów pomocy społecznej</w:t>
      </w:r>
      <w:r w:rsidR="002E6E92" w:rsidRPr="002E6E92">
        <w:rPr>
          <w:rFonts w:cstheme="minorHAnsi"/>
          <w:bCs/>
          <w:iCs/>
          <w:sz w:val="24"/>
          <w:szCs w:val="24"/>
        </w:rPr>
        <w:t>. Środki przeznacza się dla:</w:t>
      </w:r>
      <w:r w:rsidR="00B8130E" w:rsidRPr="002E6E92">
        <w:rPr>
          <w:rFonts w:cstheme="minorHAnsi"/>
          <w:bCs/>
          <w:iCs/>
          <w:sz w:val="24"/>
          <w:szCs w:val="24"/>
        </w:rPr>
        <w:t xml:space="preserve"> </w:t>
      </w:r>
    </w:p>
    <w:p w:rsidR="00B8130E" w:rsidRPr="002E6E92" w:rsidRDefault="00B8130E" w:rsidP="00B8130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E6E92">
        <w:rPr>
          <w:rFonts w:cstheme="minorHAnsi"/>
          <w:sz w:val="24"/>
          <w:szCs w:val="24"/>
        </w:rPr>
        <w:t>Domu Pomocy Społecznej „</w:t>
      </w:r>
      <w:proofErr w:type="spellStart"/>
      <w:r w:rsidRPr="002E6E92">
        <w:rPr>
          <w:rFonts w:cstheme="minorHAnsi"/>
          <w:sz w:val="24"/>
          <w:szCs w:val="24"/>
        </w:rPr>
        <w:t>Fiszor</w:t>
      </w:r>
      <w:proofErr w:type="spellEnd"/>
      <w:r w:rsidRPr="002E6E92">
        <w:rPr>
          <w:rFonts w:cstheme="minorHAnsi"/>
          <w:sz w:val="24"/>
          <w:szCs w:val="24"/>
        </w:rPr>
        <w:t>” w Gaju o kwotę 150 987,00 zł,</w:t>
      </w:r>
    </w:p>
    <w:p w:rsidR="00B8130E" w:rsidRPr="002E6E92" w:rsidRDefault="00B8130E" w:rsidP="00B8130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E6E92">
        <w:rPr>
          <w:rFonts w:cstheme="minorHAnsi"/>
          <w:sz w:val="24"/>
          <w:szCs w:val="24"/>
        </w:rPr>
        <w:t>Domu Pomocy Społecznej w Niegowie o kwotę 261 710,00 zł,</w:t>
      </w:r>
    </w:p>
    <w:p w:rsidR="00B8130E" w:rsidRPr="002E6E92" w:rsidRDefault="00B8130E" w:rsidP="00B8130E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2E6E92">
        <w:rPr>
          <w:rFonts w:cstheme="minorHAnsi"/>
          <w:sz w:val="24"/>
          <w:szCs w:val="24"/>
        </w:rPr>
        <w:t xml:space="preserve">Domu Pomocy Społecznej w Brańszczyku o kwotę 97 303,00 zł. </w:t>
      </w:r>
    </w:p>
    <w:p w:rsidR="00984CC0" w:rsidRPr="006311D3" w:rsidRDefault="002A638D" w:rsidP="00984C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1E9B">
        <w:rPr>
          <w:rFonts w:cstheme="minorHAnsi"/>
          <w:bCs/>
          <w:iCs/>
          <w:sz w:val="24"/>
          <w:szCs w:val="24"/>
        </w:rPr>
        <w:t>Decyzją</w:t>
      </w:r>
      <w:r w:rsidRPr="00E21E9B">
        <w:rPr>
          <w:rFonts w:cstheme="minorHAnsi"/>
          <w:sz w:val="24"/>
          <w:szCs w:val="24"/>
        </w:rPr>
        <w:t xml:space="preserve"> Wojewody Mazowieckiego </w:t>
      </w:r>
      <w:r>
        <w:rPr>
          <w:rFonts w:cstheme="minorHAnsi"/>
          <w:sz w:val="24"/>
          <w:szCs w:val="24"/>
        </w:rPr>
        <w:t>n</w:t>
      </w:r>
      <w:r w:rsidRPr="00E21E9B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432/2024</w:t>
      </w:r>
      <w:r w:rsidRPr="00E21E9B">
        <w:rPr>
          <w:rFonts w:cstheme="minorHAnsi"/>
          <w:sz w:val="24"/>
          <w:szCs w:val="24"/>
        </w:rPr>
        <w:t xml:space="preserve"> z </w:t>
      </w:r>
      <w:r>
        <w:rPr>
          <w:rFonts w:cstheme="minorHAnsi"/>
          <w:sz w:val="24"/>
          <w:szCs w:val="24"/>
        </w:rPr>
        <w:t>dnia 28 listopada 2024</w:t>
      </w:r>
      <w:r w:rsidRPr="00E21E9B">
        <w:rPr>
          <w:rFonts w:cstheme="minorHAnsi"/>
          <w:sz w:val="24"/>
          <w:szCs w:val="24"/>
        </w:rPr>
        <w:t xml:space="preserve"> r. został </w:t>
      </w:r>
      <w:r>
        <w:rPr>
          <w:rFonts w:cstheme="minorHAnsi"/>
          <w:sz w:val="24"/>
          <w:szCs w:val="24"/>
        </w:rPr>
        <w:t>zmniejszony</w:t>
      </w:r>
      <w:r w:rsidRPr="00E21E9B">
        <w:rPr>
          <w:rFonts w:cstheme="minorHAnsi"/>
          <w:sz w:val="24"/>
          <w:szCs w:val="24"/>
        </w:rPr>
        <w:t xml:space="preserve"> plan</w:t>
      </w:r>
      <w:r>
        <w:rPr>
          <w:rFonts w:cstheme="minorHAnsi"/>
          <w:sz w:val="24"/>
          <w:szCs w:val="24"/>
        </w:rPr>
        <w:t>y</w:t>
      </w:r>
      <w:r w:rsidRPr="00E21E9B">
        <w:rPr>
          <w:rFonts w:cstheme="minorHAnsi"/>
          <w:sz w:val="24"/>
          <w:szCs w:val="24"/>
        </w:rPr>
        <w:t xml:space="preserve"> </w:t>
      </w:r>
      <w:r w:rsidRPr="000214B7">
        <w:rPr>
          <w:rFonts w:cstheme="minorHAnsi"/>
          <w:sz w:val="24"/>
          <w:szCs w:val="24"/>
        </w:rPr>
        <w:t xml:space="preserve">dotacji o kwotę </w:t>
      </w:r>
      <w:r>
        <w:rPr>
          <w:rFonts w:cstheme="minorHAnsi"/>
          <w:sz w:val="24"/>
          <w:szCs w:val="24"/>
        </w:rPr>
        <w:t>39 553,00</w:t>
      </w:r>
      <w:r w:rsidRPr="000214B7">
        <w:rPr>
          <w:rFonts w:cstheme="minorHAnsi"/>
          <w:sz w:val="24"/>
          <w:szCs w:val="24"/>
        </w:rPr>
        <w:t xml:space="preserve"> zł na realizację rządowego programu „Dofinansowanie </w:t>
      </w:r>
      <w:r>
        <w:rPr>
          <w:rFonts w:cstheme="minorHAnsi"/>
          <w:sz w:val="24"/>
          <w:szCs w:val="24"/>
        </w:rPr>
        <w:t>wynagrodzeń pracowników jednostek organizacyjnych pomocy społecznej w postaci dodatku motywacyjnego na lata 2024-2027”. Jednocześnie zmniejsza się plan</w:t>
      </w:r>
      <w:r w:rsidR="00984CC0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dotacji</w:t>
      </w:r>
      <w:r w:rsidR="00984CC0">
        <w:rPr>
          <w:rFonts w:cstheme="minorHAnsi"/>
          <w:sz w:val="24"/>
          <w:szCs w:val="24"/>
        </w:rPr>
        <w:t xml:space="preserve"> </w:t>
      </w:r>
      <w:r w:rsidR="00984CC0">
        <w:rPr>
          <w:rFonts w:cstheme="minorHAnsi"/>
          <w:bCs/>
          <w:iCs/>
          <w:sz w:val="24"/>
          <w:szCs w:val="24"/>
        </w:rPr>
        <w:t>dla</w:t>
      </w:r>
      <w:r w:rsidR="00984CC0" w:rsidRPr="006311D3">
        <w:rPr>
          <w:rFonts w:cstheme="minorHAnsi"/>
          <w:sz w:val="24"/>
          <w:szCs w:val="24"/>
        </w:rPr>
        <w:t xml:space="preserve">: </w:t>
      </w:r>
    </w:p>
    <w:p w:rsidR="00984CC0" w:rsidRPr="006311D3" w:rsidRDefault="00984CC0" w:rsidP="00984CC0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6311D3">
        <w:rPr>
          <w:rFonts w:cstheme="minorHAnsi"/>
          <w:sz w:val="24"/>
          <w:szCs w:val="24"/>
        </w:rPr>
        <w:t>Domu Pomocy Społecznej „</w:t>
      </w:r>
      <w:proofErr w:type="spellStart"/>
      <w:r w:rsidRPr="006311D3">
        <w:rPr>
          <w:rFonts w:cstheme="minorHAnsi"/>
          <w:sz w:val="24"/>
          <w:szCs w:val="24"/>
        </w:rPr>
        <w:t>Fiszor</w:t>
      </w:r>
      <w:proofErr w:type="spellEnd"/>
      <w:r w:rsidRPr="006311D3">
        <w:rPr>
          <w:rFonts w:cstheme="minorHAnsi"/>
          <w:sz w:val="24"/>
          <w:szCs w:val="24"/>
        </w:rPr>
        <w:t xml:space="preserve">” w Gaju </w:t>
      </w:r>
      <w:r>
        <w:rPr>
          <w:rFonts w:cstheme="minorHAnsi"/>
          <w:sz w:val="24"/>
          <w:szCs w:val="24"/>
        </w:rPr>
        <w:t>o kwotę 21 028,00</w:t>
      </w:r>
      <w:r w:rsidRPr="006311D3">
        <w:rPr>
          <w:rFonts w:cstheme="minorHAnsi"/>
          <w:sz w:val="24"/>
          <w:szCs w:val="24"/>
        </w:rPr>
        <w:t xml:space="preserve"> zł,</w:t>
      </w:r>
    </w:p>
    <w:p w:rsidR="00984CC0" w:rsidRDefault="00984CC0" w:rsidP="00984CC0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sz w:val="24"/>
          <w:szCs w:val="24"/>
        </w:rPr>
      </w:pPr>
      <w:r w:rsidRPr="006311D3">
        <w:rPr>
          <w:rFonts w:cstheme="minorHAnsi"/>
          <w:sz w:val="24"/>
          <w:szCs w:val="24"/>
        </w:rPr>
        <w:t>Domu Pomocy</w:t>
      </w:r>
      <w:r>
        <w:rPr>
          <w:rFonts w:cstheme="minorHAnsi"/>
          <w:sz w:val="24"/>
          <w:szCs w:val="24"/>
        </w:rPr>
        <w:t xml:space="preserve"> Społecznej w Niegowie o kwotę</w:t>
      </w:r>
      <w:r w:rsidRPr="006311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2 062</w:t>
      </w:r>
      <w:r w:rsidRPr="006311D3">
        <w:rPr>
          <w:rFonts w:cstheme="minorHAnsi"/>
          <w:sz w:val="24"/>
          <w:szCs w:val="24"/>
        </w:rPr>
        <w:t>,00 zł,</w:t>
      </w:r>
    </w:p>
    <w:p w:rsidR="00984CC0" w:rsidRPr="006311D3" w:rsidRDefault="00984CC0" w:rsidP="00984CC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plan wydatków </w:t>
      </w:r>
      <w:r w:rsidRPr="006311D3">
        <w:rPr>
          <w:rFonts w:cstheme="minorHAnsi"/>
          <w:sz w:val="24"/>
          <w:szCs w:val="24"/>
        </w:rPr>
        <w:t xml:space="preserve">Domu Pomocy Społecznej w Brańszczyku </w:t>
      </w:r>
      <w:r>
        <w:rPr>
          <w:rFonts w:cstheme="minorHAnsi"/>
          <w:sz w:val="24"/>
          <w:szCs w:val="24"/>
        </w:rPr>
        <w:t>o kwotę</w:t>
      </w:r>
      <w:r w:rsidRPr="006311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16 463</w:t>
      </w:r>
      <w:r w:rsidRPr="006311D3">
        <w:rPr>
          <w:rFonts w:cstheme="minorHAnsi"/>
          <w:sz w:val="24"/>
          <w:szCs w:val="24"/>
        </w:rPr>
        <w:t>,00 zł.</w:t>
      </w:r>
      <w:r>
        <w:rPr>
          <w:rFonts w:cstheme="minorHAnsi"/>
          <w:sz w:val="24"/>
          <w:szCs w:val="24"/>
        </w:rPr>
        <w:t xml:space="preserve"> </w:t>
      </w:r>
    </w:p>
    <w:p w:rsidR="00EE2200" w:rsidRDefault="00EE2200" w:rsidP="00B8130E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:rsidR="00041C1E" w:rsidRDefault="002E6E92" w:rsidP="00B813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1E9B">
        <w:rPr>
          <w:rFonts w:cstheme="minorHAnsi"/>
          <w:b/>
          <w:bCs/>
          <w:i/>
          <w:iCs/>
          <w:sz w:val="24"/>
          <w:szCs w:val="24"/>
        </w:rPr>
        <w:t>Rozdział 8520</w:t>
      </w:r>
      <w:r>
        <w:rPr>
          <w:rFonts w:cstheme="minorHAnsi"/>
          <w:b/>
          <w:bCs/>
          <w:i/>
          <w:iCs/>
          <w:sz w:val="24"/>
          <w:szCs w:val="24"/>
        </w:rPr>
        <w:t>3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– </w:t>
      </w:r>
      <w:r>
        <w:rPr>
          <w:rFonts w:cstheme="minorHAnsi"/>
          <w:b/>
          <w:bCs/>
          <w:i/>
          <w:iCs/>
          <w:sz w:val="24"/>
          <w:szCs w:val="24"/>
        </w:rPr>
        <w:t>Ośrodki wsparcia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- </w:t>
      </w:r>
      <w:r w:rsidR="00041C1E">
        <w:rPr>
          <w:rFonts w:cstheme="minorHAnsi"/>
          <w:bCs/>
          <w:iCs/>
          <w:sz w:val="24"/>
          <w:szCs w:val="24"/>
        </w:rPr>
        <w:t>d</w:t>
      </w:r>
      <w:r w:rsidR="00B8130E" w:rsidRPr="00E21E9B">
        <w:rPr>
          <w:rFonts w:cstheme="minorHAnsi"/>
          <w:bCs/>
          <w:iCs/>
          <w:sz w:val="24"/>
          <w:szCs w:val="24"/>
        </w:rPr>
        <w:t>ecyzją</w:t>
      </w:r>
      <w:r w:rsidR="00B8130E" w:rsidRPr="00E21E9B">
        <w:rPr>
          <w:rFonts w:cstheme="minorHAnsi"/>
          <w:sz w:val="24"/>
          <w:szCs w:val="24"/>
        </w:rPr>
        <w:t xml:space="preserve"> Wojewody Mazowieckiego </w:t>
      </w:r>
      <w:r w:rsidR="00B8130E">
        <w:rPr>
          <w:rFonts w:cstheme="minorHAnsi"/>
          <w:sz w:val="24"/>
          <w:szCs w:val="24"/>
        </w:rPr>
        <w:t>n</w:t>
      </w:r>
      <w:r w:rsidR="00B8130E" w:rsidRPr="00E21E9B">
        <w:rPr>
          <w:rFonts w:cstheme="minorHAnsi"/>
          <w:sz w:val="24"/>
          <w:szCs w:val="24"/>
        </w:rPr>
        <w:t xml:space="preserve">r </w:t>
      </w:r>
      <w:r w:rsidR="00041C1E">
        <w:rPr>
          <w:rFonts w:cstheme="minorHAnsi"/>
          <w:sz w:val="24"/>
          <w:szCs w:val="24"/>
        </w:rPr>
        <w:t>389</w:t>
      </w:r>
      <w:r w:rsidR="00B8130E">
        <w:rPr>
          <w:rFonts w:cstheme="minorHAnsi"/>
          <w:sz w:val="24"/>
          <w:szCs w:val="24"/>
        </w:rPr>
        <w:t>/2024</w:t>
      </w:r>
      <w:r w:rsidR="00B8130E" w:rsidRPr="00E21E9B">
        <w:rPr>
          <w:rFonts w:cstheme="minorHAnsi"/>
          <w:sz w:val="24"/>
          <w:szCs w:val="24"/>
        </w:rPr>
        <w:t xml:space="preserve"> z </w:t>
      </w:r>
      <w:r w:rsidR="00B8130E">
        <w:rPr>
          <w:rFonts w:cstheme="minorHAnsi"/>
          <w:sz w:val="24"/>
          <w:szCs w:val="24"/>
        </w:rPr>
        <w:t xml:space="preserve">dnia </w:t>
      </w:r>
      <w:r w:rsidR="00041C1E">
        <w:rPr>
          <w:rFonts w:cstheme="minorHAnsi"/>
          <w:sz w:val="24"/>
          <w:szCs w:val="24"/>
        </w:rPr>
        <w:t>15 listopada</w:t>
      </w:r>
      <w:r w:rsidR="00B8130E">
        <w:rPr>
          <w:rFonts w:cstheme="minorHAnsi"/>
          <w:sz w:val="24"/>
          <w:szCs w:val="24"/>
        </w:rPr>
        <w:t xml:space="preserve"> 2024</w:t>
      </w:r>
      <w:r w:rsidR="00B8130E" w:rsidRPr="00E21E9B">
        <w:rPr>
          <w:rFonts w:cstheme="minorHAnsi"/>
          <w:sz w:val="24"/>
          <w:szCs w:val="24"/>
        </w:rPr>
        <w:t xml:space="preserve"> r. został </w:t>
      </w:r>
      <w:r w:rsidR="00B8130E">
        <w:rPr>
          <w:rFonts w:cstheme="minorHAnsi"/>
          <w:sz w:val="24"/>
          <w:szCs w:val="24"/>
        </w:rPr>
        <w:t>zmniejszon</w:t>
      </w:r>
      <w:r w:rsidR="00041C1E">
        <w:rPr>
          <w:rFonts w:cstheme="minorHAnsi"/>
          <w:sz w:val="24"/>
          <w:szCs w:val="24"/>
        </w:rPr>
        <w:t>y</w:t>
      </w:r>
      <w:r w:rsidR="00B8130E" w:rsidRPr="00E21E9B">
        <w:rPr>
          <w:rFonts w:cstheme="minorHAnsi"/>
          <w:sz w:val="24"/>
          <w:szCs w:val="24"/>
        </w:rPr>
        <w:t xml:space="preserve"> plan </w:t>
      </w:r>
      <w:r w:rsidR="00B8130E" w:rsidRPr="000214B7">
        <w:rPr>
          <w:rFonts w:cstheme="minorHAnsi"/>
          <w:sz w:val="24"/>
          <w:szCs w:val="24"/>
        </w:rPr>
        <w:t xml:space="preserve">dotacji o kwotę </w:t>
      </w:r>
      <w:r w:rsidR="00041C1E">
        <w:rPr>
          <w:rFonts w:cstheme="minorHAnsi"/>
          <w:sz w:val="24"/>
          <w:szCs w:val="24"/>
        </w:rPr>
        <w:t>2 520</w:t>
      </w:r>
      <w:r w:rsidR="00B8130E">
        <w:rPr>
          <w:rFonts w:cstheme="minorHAnsi"/>
          <w:sz w:val="24"/>
          <w:szCs w:val="24"/>
        </w:rPr>
        <w:t>,00</w:t>
      </w:r>
      <w:r w:rsidR="00B8130E" w:rsidRPr="000214B7">
        <w:rPr>
          <w:rFonts w:cstheme="minorHAnsi"/>
          <w:sz w:val="24"/>
          <w:szCs w:val="24"/>
        </w:rPr>
        <w:t xml:space="preserve"> zł na realizację rządowego programu „Dofinansowanie </w:t>
      </w:r>
      <w:r w:rsidR="00B8130E">
        <w:rPr>
          <w:rFonts w:cstheme="minorHAnsi"/>
          <w:sz w:val="24"/>
          <w:szCs w:val="24"/>
        </w:rPr>
        <w:t>wynagrodzeń pracowników jednostek organizacyjnych pomocy społecznej w postaci dodatku mo</w:t>
      </w:r>
      <w:r w:rsidR="00041C1E">
        <w:rPr>
          <w:rFonts w:cstheme="minorHAnsi"/>
          <w:sz w:val="24"/>
          <w:szCs w:val="24"/>
        </w:rPr>
        <w:t xml:space="preserve">tywacyjnego na lata 2024-2027”. Jednocześnie zmniejsza się dotację dla </w:t>
      </w:r>
      <w:r>
        <w:rPr>
          <w:rFonts w:cstheme="minorHAnsi"/>
          <w:sz w:val="24"/>
          <w:szCs w:val="24"/>
        </w:rPr>
        <w:t>Powiatow</w:t>
      </w:r>
      <w:r w:rsidR="00041C1E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Środowiskow</w:t>
      </w:r>
      <w:r w:rsidR="00041C1E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Dom</w:t>
      </w:r>
      <w:r w:rsidR="00041C1E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Samopomocy </w:t>
      </w:r>
      <w:r w:rsidR="00041C1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Wyszkowie</w:t>
      </w:r>
      <w:r w:rsidR="00041C1E">
        <w:rPr>
          <w:rFonts w:cstheme="minorHAnsi"/>
          <w:sz w:val="24"/>
          <w:szCs w:val="24"/>
        </w:rPr>
        <w:t>.</w:t>
      </w:r>
    </w:p>
    <w:p w:rsidR="00EE2200" w:rsidRDefault="00EE2200" w:rsidP="00B813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2200" w:rsidRPr="00E21E9B" w:rsidRDefault="00EE2200" w:rsidP="00EE22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1E9B">
        <w:rPr>
          <w:rFonts w:cstheme="minorHAnsi"/>
          <w:b/>
          <w:bCs/>
          <w:i/>
          <w:iCs/>
          <w:sz w:val="24"/>
          <w:szCs w:val="24"/>
        </w:rPr>
        <w:t>Rozdział 852</w:t>
      </w:r>
      <w:r>
        <w:rPr>
          <w:rFonts w:cstheme="minorHAnsi"/>
          <w:b/>
          <w:bCs/>
          <w:i/>
          <w:iCs/>
          <w:sz w:val="24"/>
          <w:szCs w:val="24"/>
        </w:rPr>
        <w:t>18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– </w:t>
      </w:r>
      <w:r>
        <w:rPr>
          <w:rFonts w:cstheme="minorHAnsi"/>
          <w:b/>
          <w:bCs/>
          <w:i/>
          <w:iCs/>
          <w:sz w:val="24"/>
          <w:szCs w:val="24"/>
        </w:rPr>
        <w:t>Powiatowe centra pomocy rodzinie</w:t>
      </w:r>
      <w:r w:rsidRPr="00E21E9B">
        <w:rPr>
          <w:rFonts w:cstheme="minorHAnsi"/>
          <w:b/>
          <w:bCs/>
          <w:i/>
          <w:iCs/>
          <w:sz w:val="24"/>
          <w:szCs w:val="24"/>
        </w:rPr>
        <w:t xml:space="preserve"> - </w:t>
      </w:r>
      <w:r>
        <w:rPr>
          <w:rFonts w:cstheme="minorHAnsi"/>
          <w:bCs/>
          <w:iCs/>
          <w:sz w:val="24"/>
          <w:szCs w:val="24"/>
        </w:rPr>
        <w:t>de</w:t>
      </w:r>
      <w:r w:rsidRPr="00E21E9B">
        <w:rPr>
          <w:rFonts w:cstheme="minorHAnsi"/>
          <w:bCs/>
          <w:iCs/>
          <w:sz w:val="24"/>
          <w:szCs w:val="24"/>
        </w:rPr>
        <w:t>cyzją</w:t>
      </w:r>
      <w:r w:rsidRPr="00E21E9B">
        <w:rPr>
          <w:rFonts w:cstheme="minorHAnsi"/>
          <w:sz w:val="24"/>
          <w:szCs w:val="24"/>
        </w:rPr>
        <w:t xml:space="preserve"> Wojewody Mazowieckiego </w:t>
      </w:r>
      <w:r>
        <w:rPr>
          <w:rFonts w:cstheme="minorHAnsi"/>
          <w:sz w:val="24"/>
          <w:szCs w:val="24"/>
        </w:rPr>
        <w:br/>
        <w:t>n</w:t>
      </w:r>
      <w:r w:rsidRPr="00E21E9B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432/2024</w:t>
      </w:r>
      <w:r w:rsidRPr="00E21E9B">
        <w:rPr>
          <w:rFonts w:cstheme="minorHAnsi"/>
          <w:sz w:val="24"/>
          <w:szCs w:val="24"/>
        </w:rPr>
        <w:t xml:space="preserve"> z </w:t>
      </w:r>
      <w:r>
        <w:rPr>
          <w:rFonts w:cstheme="minorHAnsi"/>
          <w:sz w:val="24"/>
          <w:szCs w:val="24"/>
        </w:rPr>
        <w:t>dnia 28 listopada 2024</w:t>
      </w:r>
      <w:r w:rsidRPr="00E21E9B">
        <w:rPr>
          <w:rFonts w:cstheme="minorHAnsi"/>
          <w:sz w:val="24"/>
          <w:szCs w:val="24"/>
        </w:rPr>
        <w:t xml:space="preserve"> r. został </w:t>
      </w:r>
      <w:r>
        <w:rPr>
          <w:rFonts w:cstheme="minorHAnsi"/>
          <w:sz w:val="24"/>
          <w:szCs w:val="24"/>
        </w:rPr>
        <w:t>zmniejszony</w:t>
      </w:r>
      <w:r w:rsidRPr="00E21E9B">
        <w:rPr>
          <w:rFonts w:cstheme="minorHAnsi"/>
          <w:sz w:val="24"/>
          <w:szCs w:val="24"/>
        </w:rPr>
        <w:t xml:space="preserve"> plan</w:t>
      </w:r>
      <w:r>
        <w:rPr>
          <w:rFonts w:cstheme="minorHAnsi"/>
          <w:sz w:val="24"/>
          <w:szCs w:val="24"/>
        </w:rPr>
        <w:t>y</w:t>
      </w:r>
      <w:r w:rsidRPr="00E21E9B">
        <w:rPr>
          <w:rFonts w:cstheme="minorHAnsi"/>
          <w:sz w:val="24"/>
          <w:szCs w:val="24"/>
        </w:rPr>
        <w:t xml:space="preserve"> </w:t>
      </w:r>
      <w:r w:rsidRPr="000214B7">
        <w:rPr>
          <w:rFonts w:cstheme="minorHAnsi"/>
          <w:sz w:val="24"/>
          <w:szCs w:val="24"/>
        </w:rPr>
        <w:t xml:space="preserve">dotacji o kwotę </w:t>
      </w:r>
      <w:r>
        <w:rPr>
          <w:rFonts w:cstheme="minorHAnsi"/>
          <w:sz w:val="24"/>
          <w:szCs w:val="24"/>
        </w:rPr>
        <w:t>2 119,00</w:t>
      </w:r>
      <w:r w:rsidRPr="000214B7">
        <w:rPr>
          <w:rFonts w:cstheme="minorHAnsi"/>
          <w:sz w:val="24"/>
          <w:szCs w:val="24"/>
        </w:rPr>
        <w:t xml:space="preserve"> zł na realizację rządowego programu „Dofinansowanie </w:t>
      </w:r>
      <w:r>
        <w:rPr>
          <w:rFonts w:cstheme="minorHAnsi"/>
          <w:sz w:val="24"/>
          <w:szCs w:val="24"/>
        </w:rPr>
        <w:t xml:space="preserve">wynagrodzeń pracowników jednostek organizacyjnych pomocy społecznej w postaci dodatku motywacyjnego na lata 2024-2027”. Jednocześnie zmniejsza się plan Powiatowego Centrum Pomocy Rodzinie w Wyszkowie </w:t>
      </w:r>
      <w:r>
        <w:rPr>
          <w:rFonts w:cstheme="minorHAnsi"/>
          <w:sz w:val="24"/>
          <w:szCs w:val="24"/>
        </w:rPr>
        <w:br/>
        <w:t>o tę samą kwotę.</w:t>
      </w:r>
    </w:p>
    <w:p w:rsidR="00953782" w:rsidRDefault="00953782" w:rsidP="00B813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64A97" w:rsidRDefault="00064A97" w:rsidP="00064A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055">
        <w:rPr>
          <w:rFonts w:cstheme="minorHAnsi"/>
          <w:b/>
          <w:i/>
          <w:sz w:val="24"/>
          <w:szCs w:val="24"/>
        </w:rPr>
        <w:t xml:space="preserve">Rozdział 85508 – Rodziny zastępcze - </w:t>
      </w:r>
      <w:r w:rsidRPr="00301055">
        <w:rPr>
          <w:rFonts w:cstheme="minorHAnsi"/>
          <w:sz w:val="24"/>
          <w:szCs w:val="24"/>
        </w:rPr>
        <w:t>zwiększa</w:t>
      </w:r>
      <w:r w:rsidRPr="00301055">
        <w:rPr>
          <w:rFonts w:ascii="Calibri" w:hAnsi="Calibri" w:cs="Calibri"/>
          <w:sz w:val="24"/>
          <w:szCs w:val="24"/>
        </w:rPr>
        <w:t xml:space="preserve"> się plan dochodów powiatu </w:t>
      </w:r>
      <w:r w:rsidRPr="00301055">
        <w:rPr>
          <w:rFonts w:cstheme="minorHAnsi"/>
          <w:sz w:val="24"/>
          <w:szCs w:val="24"/>
        </w:rPr>
        <w:t xml:space="preserve">o kwotę </w:t>
      </w:r>
      <w:r w:rsidRPr="0030105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55</w:t>
      </w:r>
      <w:r w:rsidRPr="00301055">
        <w:rPr>
          <w:rFonts w:cstheme="minorHAnsi"/>
          <w:sz w:val="24"/>
          <w:szCs w:val="24"/>
        </w:rPr>
        <w:t xml:space="preserve"> 00</w:t>
      </w:r>
      <w:r w:rsidR="008A425B">
        <w:rPr>
          <w:rFonts w:cstheme="minorHAnsi"/>
          <w:sz w:val="24"/>
          <w:szCs w:val="24"/>
        </w:rPr>
        <w:t>5</w:t>
      </w:r>
      <w:r w:rsidRPr="00301055">
        <w:rPr>
          <w:rFonts w:cstheme="minorHAnsi"/>
          <w:sz w:val="24"/>
          <w:szCs w:val="24"/>
        </w:rPr>
        <w:t>,00 zł w związku z przyznaniem dotacji celowej ze środków Funduszu Pracy na realizację zadań własnych z zakresu wspierania rodziny oraz systemu pieczy zastępczej w ramach rządowego programu wsparcia.</w:t>
      </w:r>
      <w:r>
        <w:rPr>
          <w:rFonts w:cstheme="minorHAnsi"/>
          <w:sz w:val="24"/>
          <w:szCs w:val="24"/>
        </w:rPr>
        <w:t xml:space="preserve"> Jednocześnie zwiększa się plan wydatków</w:t>
      </w:r>
      <w:r w:rsidRPr="00071A7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Powiatowego Centrum Pomocy Rodzinie  w Wyszkowie</w:t>
      </w:r>
      <w:r w:rsidRPr="00301055">
        <w:rPr>
          <w:rFonts w:ascii="Calibri" w:hAnsi="Calibri" w:cs="Calibri"/>
          <w:sz w:val="24"/>
          <w:szCs w:val="24"/>
        </w:rPr>
        <w:t xml:space="preserve"> </w:t>
      </w:r>
      <w:r w:rsidRPr="00301055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 xml:space="preserve">tę samą </w:t>
      </w:r>
      <w:r w:rsidRPr="00301055">
        <w:rPr>
          <w:rFonts w:cstheme="minorHAnsi"/>
          <w:sz w:val="24"/>
          <w:szCs w:val="24"/>
        </w:rPr>
        <w:t>kwotę</w:t>
      </w:r>
      <w:r>
        <w:rPr>
          <w:rFonts w:cstheme="minorHAnsi"/>
          <w:sz w:val="24"/>
          <w:szCs w:val="24"/>
        </w:rPr>
        <w:t>.</w:t>
      </w:r>
    </w:p>
    <w:p w:rsidR="00064A97" w:rsidRDefault="00064A97" w:rsidP="00B813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3782" w:rsidRDefault="00C50933" w:rsidP="00953782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D</w:t>
      </w:r>
      <w:r w:rsidR="00953782">
        <w:rPr>
          <w:rFonts w:ascii="Calibri" w:hAnsi="Calibri" w:cs="Calibri"/>
          <w:bCs/>
          <w:sz w:val="24"/>
          <w:szCs w:val="24"/>
        </w:rPr>
        <w:t>okonuje się zmian</w:t>
      </w:r>
      <w:r w:rsidR="00955E97">
        <w:rPr>
          <w:rFonts w:ascii="Calibri" w:hAnsi="Calibri" w:cs="Calibri"/>
          <w:bCs/>
          <w:sz w:val="24"/>
          <w:szCs w:val="24"/>
        </w:rPr>
        <w:t>y rodzaju zadania</w:t>
      </w:r>
      <w:r w:rsidR="00953782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w planie wydatków bieżących </w:t>
      </w:r>
      <w:proofErr w:type="spellStart"/>
      <w:r>
        <w:rPr>
          <w:rFonts w:ascii="Calibri" w:hAnsi="Calibri" w:cs="Calibri"/>
          <w:bCs/>
          <w:sz w:val="24"/>
          <w:szCs w:val="24"/>
        </w:rPr>
        <w:t>CEZiU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„Kopernik” </w:t>
      </w:r>
      <w:r>
        <w:rPr>
          <w:rFonts w:ascii="Calibri" w:hAnsi="Calibri" w:cs="Calibri"/>
          <w:bCs/>
          <w:sz w:val="24"/>
          <w:szCs w:val="24"/>
        </w:rPr>
        <w:br/>
        <w:t>w Wyszkowie</w:t>
      </w:r>
      <w:r w:rsidRPr="00FA6200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(rozdział 80120 i rozdział 80140) - z zadań własnych na zadania powierzone</w:t>
      </w:r>
      <w:r w:rsidR="00EE2200">
        <w:rPr>
          <w:rFonts w:ascii="Calibri" w:hAnsi="Calibri" w:cs="Calibri"/>
          <w:bCs/>
          <w:sz w:val="24"/>
          <w:szCs w:val="24"/>
        </w:rPr>
        <w:t xml:space="preserve"> realizowane na podstawie porozumień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F27BC4" w:rsidRPr="00BB7262" w:rsidRDefault="00F27BC4" w:rsidP="00F27BC4">
      <w:pPr>
        <w:spacing w:after="0"/>
        <w:jc w:val="both"/>
        <w:rPr>
          <w:rFonts w:cstheme="minorHAnsi"/>
          <w:sz w:val="24"/>
          <w:szCs w:val="24"/>
        </w:rPr>
      </w:pPr>
      <w:r w:rsidRPr="00BB7262">
        <w:rPr>
          <w:rFonts w:cstheme="minorHAnsi"/>
          <w:sz w:val="24"/>
          <w:szCs w:val="24"/>
        </w:rPr>
        <w:t>Dokonuje się przesunięć pomiędzy paragrafami wydatków klasyfikacji budżetowej na wnioski:</w:t>
      </w:r>
    </w:p>
    <w:p w:rsidR="00A1793E" w:rsidRDefault="004F4361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BB7262">
        <w:rPr>
          <w:rFonts w:cstheme="minorHAnsi"/>
          <w:sz w:val="24"/>
          <w:szCs w:val="24"/>
        </w:rPr>
        <w:t xml:space="preserve">- </w:t>
      </w:r>
      <w:r w:rsidR="00845396" w:rsidRPr="00BB7262">
        <w:rPr>
          <w:rFonts w:cstheme="minorHAnsi"/>
          <w:sz w:val="24"/>
          <w:szCs w:val="24"/>
        </w:rPr>
        <w:t xml:space="preserve">Komendanta Powiatowego Państwowej Straży Pożarnej w Wyszkowie </w:t>
      </w:r>
      <w:r w:rsidR="00845396" w:rsidRPr="00BB7262">
        <w:rPr>
          <w:bCs/>
          <w:sz w:val="24"/>
          <w:szCs w:val="24"/>
        </w:rPr>
        <w:t xml:space="preserve">na kwotę </w:t>
      </w:r>
      <w:r w:rsidR="00070967" w:rsidRPr="00BB7262">
        <w:rPr>
          <w:bCs/>
          <w:sz w:val="24"/>
          <w:szCs w:val="24"/>
        </w:rPr>
        <w:br/>
      </w:r>
      <w:r w:rsidR="00BB7262" w:rsidRPr="00BB7262">
        <w:rPr>
          <w:bCs/>
          <w:sz w:val="24"/>
          <w:szCs w:val="24"/>
        </w:rPr>
        <w:t>2</w:t>
      </w:r>
      <w:r w:rsidR="00E31ACB">
        <w:rPr>
          <w:bCs/>
          <w:sz w:val="24"/>
          <w:szCs w:val="24"/>
        </w:rPr>
        <w:t>8 553</w:t>
      </w:r>
      <w:r w:rsidR="00C722EB" w:rsidRPr="00BB7262">
        <w:rPr>
          <w:bCs/>
          <w:sz w:val="24"/>
          <w:szCs w:val="24"/>
        </w:rPr>
        <w:t>,00</w:t>
      </w:r>
      <w:r w:rsidR="00845396" w:rsidRPr="00BB7262">
        <w:rPr>
          <w:bCs/>
          <w:sz w:val="24"/>
          <w:szCs w:val="24"/>
        </w:rPr>
        <w:t xml:space="preserve"> zł,</w:t>
      </w:r>
      <w:r w:rsidR="00A1793E" w:rsidRPr="00BB7262">
        <w:rPr>
          <w:rFonts w:cstheme="minorHAnsi"/>
          <w:sz w:val="24"/>
          <w:szCs w:val="24"/>
        </w:rPr>
        <w:t xml:space="preserve"> </w:t>
      </w:r>
    </w:p>
    <w:p w:rsidR="00064A97" w:rsidRPr="00BB7262" w:rsidRDefault="00064A97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Dyrektora Domu Pomocy Społecznej w Brańszczyku na kwotę 10 388,40 zł,</w:t>
      </w:r>
    </w:p>
    <w:p w:rsidR="00A1793E" w:rsidRPr="00BB7262" w:rsidRDefault="00A1793E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BB7262">
        <w:rPr>
          <w:rFonts w:cstheme="minorHAnsi"/>
          <w:sz w:val="24"/>
          <w:szCs w:val="24"/>
        </w:rPr>
        <w:t xml:space="preserve">- Powiatowego </w:t>
      </w:r>
      <w:r w:rsidR="00BB7262" w:rsidRPr="00BB7262">
        <w:rPr>
          <w:rFonts w:cstheme="minorHAnsi"/>
          <w:sz w:val="24"/>
          <w:szCs w:val="24"/>
        </w:rPr>
        <w:t>Inspektora Nadzoru Budowlanego</w:t>
      </w:r>
      <w:r w:rsidRPr="00BB7262">
        <w:rPr>
          <w:rFonts w:cstheme="minorHAnsi"/>
          <w:sz w:val="24"/>
          <w:szCs w:val="24"/>
        </w:rPr>
        <w:t xml:space="preserve"> w Wyszkowie na kwotę </w:t>
      </w:r>
      <w:r w:rsidR="00E31ACB">
        <w:rPr>
          <w:rFonts w:cstheme="minorHAnsi"/>
          <w:sz w:val="24"/>
          <w:szCs w:val="24"/>
        </w:rPr>
        <w:t>13 103,92</w:t>
      </w:r>
      <w:r w:rsidRPr="00BB7262">
        <w:rPr>
          <w:rFonts w:cstheme="minorHAnsi"/>
          <w:sz w:val="24"/>
          <w:szCs w:val="24"/>
        </w:rPr>
        <w:t xml:space="preserve"> zł,</w:t>
      </w:r>
    </w:p>
    <w:p w:rsidR="00A1793E" w:rsidRDefault="00A1793E" w:rsidP="00BB7262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BB7262">
        <w:rPr>
          <w:rFonts w:cstheme="minorHAnsi"/>
          <w:sz w:val="24"/>
          <w:szCs w:val="24"/>
        </w:rPr>
        <w:t xml:space="preserve">- Dyrektora Powiatowego Centrum Pomocy Rodzinie  w Wyszkowie na kwotę </w:t>
      </w:r>
      <w:r w:rsidR="00233797">
        <w:rPr>
          <w:rFonts w:cstheme="minorHAnsi"/>
          <w:sz w:val="24"/>
          <w:szCs w:val="24"/>
        </w:rPr>
        <w:t>2 230,82</w:t>
      </w:r>
      <w:r w:rsidRPr="00BB7262">
        <w:rPr>
          <w:rFonts w:cstheme="minorHAnsi"/>
          <w:sz w:val="24"/>
          <w:szCs w:val="24"/>
        </w:rPr>
        <w:t xml:space="preserve"> zł,</w:t>
      </w:r>
    </w:p>
    <w:p w:rsidR="00E31EC9" w:rsidRPr="00BB7262" w:rsidRDefault="00E31EC9" w:rsidP="00E31EC9">
      <w:pPr>
        <w:spacing w:after="0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</w:t>
      </w:r>
      <w:r w:rsidRPr="00BB7262">
        <w:rPr>
          <w:rFonts w:cstheme="minorHAnsi"/>
          <w:sz w:val="24"/>
          <w:szCs w:val="24"/>
        </w:rPr>
        <w:t xml:space="preserve">yrektora </w:t>
      </w:r>
      <w:r>
        <w:rPr>
          <w:rFonts w:cstheme="minorHAnsi"/>
          <w:sz w:val="24"/>
          <w:szCs w:val="24"/>
        </w:rPr>
        <w:t>I Liceum Ogólnokształcącego</w:t>
      </w:r>
      <w:r w:rsidRPr="00BB7262">
        <w:rPr>
          <w:rFonts w:cstheme="minorHAnsi"/>
          <w:sz w:val="24"/>
          <w:szCs w:val="24"/>
        </w:rPr>
        <w:t xml:space="preserve"> w Wyszkowie na kwotę </w:t>
      </w:r>
      <w:r>
        <w:rPr>
          <w:rFonts w:cstheme="minorHAnsi"/>
          <w:sz w:val="24"/>
          <w:szCs w:val="24"/>
        </w:rPr>
        <w:t>51 552</w:t>
      </w:r>
      <w:r w:rsidRPr="00BB7262">
        <w:rPr>
          <w:rFonts w:cstheme="minorHAnsi"/>
          <w:sz w:val="24"/>
          <w:szCs w:val="24"/>
        </w:rPr>
        <w:t>,00 zł,</w:t>
      </w:r>
    </w:p>
    <w:p w:rsidR="00BB7262" w:rsidRPr="00BB7262" w:rsidRDefault="00BB7262" w:rsidP="00BB7262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BB7262">
        <w:rPr>
          <w:rFonts w:cstheme="minorHAnsi"/>
          <w:sz w:val="24"/>
          <w:szCs w:val="24"/>
        </w:rPr>
        <w:t xml:space="preserve">- Dyrektora </w:t>
      </w:r>
      <w:proofErr w:type="spellStart"/>
      <w:r w:rsidRPr="00BB7262">
        <w:rPr>
          <w:rFonts w:cstheme="minorHAnsi"/>
          <w:sz w:val="24"/>
          <w:szCs w:val="24"/>
        </w:rPr>
        <w:t>CEZiU</w:t>
      </w:r>
      <w:proofErr w:type="spellEnd"/>
      <w:r w:rsidRPr="00BB7262">
        <w:rPr>
          <w:rFonts w:cstheme="minorHAnsi"/>
          <w:sz w:val="24"/>
          <w:szCs w:val="24"/>
        </w:rPr>
        <w:t xml:space="preserve"> „Kopernik” w Wyszkowie na kwotę 17 700,00 zł,</w:t>
      </w:r>
    </w:p>
    <w:p w:rsidR="00EF1CC1" w:rsidRPr="00BB7262" w:rsidRDefault="00EF1CC1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BB7262">
        <w:rPr>
          <w:rFonts w:cstheme="minorHAnsi"/>
          <w:sz w:val="24"/>
          <w:szCs w:val="24"/>
        </w:rPr>
        <w:t xml:space="preserve">- Dyrektora Specjalnego Ośrodka Szkolno-Wychowawczego w Wyszkowie na kwotę </w:t>
      </w:r>
      <w:r w:rsidRPr="00BB7262">
        <w:rPr>
          <w:rFonts w:cstheme="minorHAnsi"/>
          <w:sz w:val="24"/>
          <w:szCs w:val="24"/>
        </w:rPr>
        <w:br/>
      </w:r>
      <w:r w:rsidR="00BB7262" w:rsidRPr="00BB7262">
        <w:rPr>
          <w:rFonts w:cstheme="minorHAnsi"/>
          <w:sz w:val="24"/>
          <w:szCs w:val="24"/>
        </w:rPr>
        <w:t>1</w:t>
      </w:r>
      <w:r w:rsidR="00E31EC9">
        <w:rPr>
          <w:rFonts w:cstheme="minorHAnsi"/>
          <w:sz w:val="24"/>
          <w:szCs w:val="24"/>
        </w:rPr>
        <w:t>14 587,00</w:t>
      </w:r>
      <w:r w:rsidRPr="00BB7262">
        <w:rPr>
          <w:rFonts w:cstheme="minorHAnsi"/>
          <w:sz w:val="24"/>
          <w:szCs w:val="24"/>
        </w:rPr>
        <w:t xml:space="preserve"> zł, </w:t>
      </w:r>
    </w:p>
    <w:p w:rsidR="00BB7262" w:rsidRPr="00BB7262" w:rsidRDefault="00BB7262" w:rsidP="00BB7262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BB7262">
        <w:rPr>
          <w:rFonts w:cstheme="minorHAnsi"/>
          <w:sz w:val="24"/>
          <w:szCs w:val="24"/>
        </w:rPr>
        <w:t>- Dyrektora Zespołu Szkół Specjalnych w Brańszczyku na kwotę 96 200,00 zł,</w:t>
      </w:r>
    </w:p>
    <w:p w:rsidR="00D25C7C" w:rsidRPr="008E6A82" w:rsidRDefault="00A1793E" w:rsidP="00064A97">
      <w:pPr>
        <w:spacing w:after="0"/>
        <w:ind w:left="142"/>
        <w:jc w:val="both"/>
        <w:rPr>
          <w:rFonts w:cstheme="minorHAnsi"/>
          <w:color w:val="FF0000"/>
          <w:sz w:val="24"/>
          <w:szCs w:val="24"/>
        </w:rPr>
      </w:pPr>
      <w:r w:rsidRPr="00BB7262">
        <w:rPr>
          <w:rFonts w:cstheme="minorHAnsi"/>
          <w:sz w:val="24"/>
          <w:szCs w:val="24"/>
        </w:rPr>
        <w:t xml:space="preserve">- Naczelnika Wydziału </w:t>
      </w:r>
      <w:r w:rsidR="00BB7262" w:rsidRPr="00BB7262">
        <w:rPr>
          <w:rFonts w:cstheme="minorHAnsi"/>
          <w:sz w:val="24"/>
          <w:szCs w:val="24"/>
        </w:rPr>
        <w:t>Organizacyjnego</w:t>
      </w:r>
      <w:r w:rsidRPr="00BB7262">
        <w:rPr>
          <w:rFonts w:cstheme="minorHAnsi"/>
          <w:sz w:val="24"/>
          <w:szCs w:val="24"/>
        </w:rPr>
        <w:t xml:space="preserve"> na kwotę </w:t>
      </w:r>
      <w:r w:rsidR="00BB7262" w:rsidRPr="00BB7262">
        <w:rPr>
          <w:rFonts w:cstheme="minorHAnsi"/>
          <w:sz w:val="24"/>
          <w:szCs w:val="24"/>
        </w:rPr>
        <w:t>1 350,00 zł.</w:t>
      </w:r>
      <w:bookmarkStart w:id="0" w:name="_GoBack"/>
      <w:bookmarkEnd w:id="0"/>
    </w:p>
    <w:sectPr w:rsidR="00D25C7C" w:rsidRPr="008E6A82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47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8579A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28"/>
  </w:num>
  <w:num w:numId="5">
    <w:abstractNumId w:val="16"/>
  </w:num>
  <w:num w:numId="6">
    <w:abstractNumId w:val="29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13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7"/>
  </w:num>
  <w:num w:numId="17">
    <w:abstractNumId w:val="31"/>
  </w:num>
  <w:num w:numId="18">
    <w:abstractNumId w:val="7"/>
  </w:num>
  <w:num w:numId="19">
    <w:abstractNumId w:val="34"/>
  </w:num>
  <w:num w:numId="20">
    <w:abstractNumId w:val="0"/>
  </w:num>
  <w:num w:numId="21">
    <w:abstractNumId w:val="11"/>
  </w:num>
  <w:num w:numId="22">
    <w:abstractNumId w:val="26"/>
  </w:num>
  <w:num w:numId="23">
    <w:abstractNumId w:val="9"/>
  </w:num>
  <w:num w:numId="24">
    <w:abstractNumId w:val="30"/>
  </w:num>
  <w:num w:numId="25">
    <w:abstractNumId w:val="8"/>
  </w:num>
  <w:num w:numId="26">
    <w:abstractNumId w:val="18"/>
  </w:num>
  <w:num w:numId="27">
    <w:abstractNumId w:val="3"/>
  </w:num>
  <w:num w:numId="28">
    <w:abstractNumId w:val="22"/>
  </w:num>
  <w:num w:numId="29">
    <w:abstractNumId w:val="17"/>
  </w:num>
  <w:num w:numId="30">
    <w:abstractNumId w:val="6"/>
  </w:num>
  <w:num w:numId="31">
    <w:abstractNumId w:val="35"/>
  </w:num>
  <w:num w:numId="32">
    <w:abstractNumId w:val="15"/>
  </w:num>
  <w:num w:numId="33">
    <w:abstractNumId w:val="33"/>
  </w:num>
  <w:num w:numId="34">
    <w:abstractNumId w:val="32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"/>
  </w:num>
  <w:num w:numId="38">
    <w:abstractNumId w:val="10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61D7"/>
    <w:rsid w:val="00007EE0"/>
    <w:rsid w:val="00011F0D"/>
    <w:rsid w:val="0001205E"/>
    <w:rsid w:val="00015F82"/>
    <w:rsid w:val="0002342F"/>
    <w:rsid w:val="000259AE"/>
    <w:rsid w:val="000327F4"/>
    <w:rsid w:val="000330B3"/>
    <w:rsid w:val="00035850"/>
    <w:rsid w:val="00037003"/>
    <w:rsid w:val="00041C1E"/>
    <w:rsid w:val="00042E4F"/>
    <w:rsid w:val="00043654"/>
    <w:rsid w:val="00053F41"/>
    <w:rsid w:val="00054A54"/>
    <w:rsid w:val="00064A97"/>
    <w:rsid w:val="000664FF"/>
    <w:rsid w:val="00070967"/>
    <w:rsid w:val="00072C4A"/>
    <w:rsid w:val="0007452B"/>
    <w:rsid w:val="000770D9"/>
    <w:rsid w:val="00081918"/>
    <w:rsid w:val="0008196E"/>
    <w:rsid w:val="00084764"/>
    <w:rsid w:val="000902EF"/>
    <w:rsid w:val="00093849"/>
    <w:rsid w:val="000A116B"/>
    <w:rsid w:val="000A1E09"/>
    <w:rsid w:val="000A4673"/>
    <w:rsid w:val="000B249E"/>
    <w:rsid w:val="000B66FD"/>
    <w:rsid w:val="000C4131"/>
    <w:rsid w:val="000C4174"/>
    <w:rsid w:val="000D20D7"/>
    <w:rsid w:val="000D3FF2"/>
    <w:rsid w:val="000E10CF"/>
    <w:rsid w:val="000E38D6"/>
    <w:rsid w:val="000E41A1"/>
    <w:rsid w:val="000E662B"/>
    <w:rsid w:val="000E69F6"/>
    <w:rsid w:val="000F120C"/>
    <w:rsid w:val="00100E23"/>
    <w:rsid w:val="0010621E"/>
    <w:rsid w:val="00113031"/>
    <w:rsid w:val="00123978"/>
    <w:rsid w:val="001324F4"/>
    <w:rsid w:val="0013398F"/>
    <w:rsid w:val="00135217"/>
    <w:rsid w:val="001370CA"/>
    <w:rsid w:val="00142C6D"/>
    <w:rsid w:val="00143184"/>
    <w:rsid w:val="00145438"/>
    <w:rsid w:val="0014776B"/>
    <w:rsid w:val="00163093"/>
    <w:rsid w:val="0016415C"/>
    <w:rsid w:val="00167DA0"/>
    <w:rsid w:val="00172654"/>
    <w:rsid w:val="00173F7C"/>
    <w:rsid w:val="001805E9"/>
    <w:rsid w:val="00181B5B"/>
    <w:rsid w:val="001860A1"/>
    <w:rsid w:val="0019407E"/>
    <w:rsid w:val="001960E3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1F4E10"/>
    <w:rsid w:val="001F52F1"/>
    <w:rsid w:val="0021484B"/>
    <w:rsid w:val="0022095D"/>
    <w:rsid w:val="00222E96"/>
    <w:rsid w:val="00223F09"/>
    <w:rsid w:val="00233797"/>
    <w:rsid w:val="00233998"/>
    <w:rsid w:val="0023481B"/>
    <w:rsid w:val="00235C20"/>
    <w:rsid w:val="002376A6"/>
    <w:rsid w:val="0024280D"/>
    <w:rsid w:val="00243B32"/>
    <w:rsid w:val="00243E07"/>
    <w:rsid w:val="00251116"/>
    <w:rsid w:val="00252541"/>
    <w:rsid w:val="00252DAE"/>
    <w:rsid w:val="0025304A"/>
    <w:rsid w:val="00253DB4"/>
    <w:rsid w:val="00253F8B"/>
    <w:rsid w:val="00255462"/>
    <w:rsid w:val="00260B0B"/>
    <w:rsid w:val="00267787"/>
    <w:rsid w:val="002703E3"/>
    <w:rsid w:val="00272FBE"/>
    <w:rsid w:val="002731E4"/>
    <w:rsid w:val="0027435A"/>
    <w:rsid w:val="00274B14"/>
    <w:rsid w:val="002802F7"/>
    <w:rsid w:val="00280FE0"/>
    <w:rsid w:val="0029181A"/>
    <w:rsid w:val="00292B72"/>
    <w:rsid w:val="00293D52"/>
    <w:rsid w:val="0029421B"/>
    <w:rsid w:val="00296118"/>
    <w:rsid w:val="002A58B2"/>
    <w:rsid w:val="002A638D"/>
    <w:rsid w:val="002A7772"/>
    <w:rsid w:val="002B147F"/>
    <w:rsid w:val="002B33FE"/>
    <w:rsid w:val="002B5966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D66E1"/>
    <w:rsid w:val="002E0BBB"/>
    <w:rsid w:val="002E1606"/>
    <w:rsid w:val="002E6E92"/>
    <w:rsid w:val="002F0D5C"/>
    <w:rsid w:val="002F7B5B"/>
    <w:rsid w:val="00302AAA"/>
    <w:rsid w:val="00302EC9"/>
    <w:rsid w:val="003066BF"/>
    <w:rsid w:val="003101AE"/>
    <w:rsid w:val="00311E9D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098B"/>
    <w:rsid w:val="003B13A0"/>
    <w:rsid w:val="003B21AE"/>
    <w:rsid w:val="003B4C81"/>
    <w:rsid w:val="003B5748"/>
    <w:rsid w:val="003B5940"/>
    <w:rsid w:val="003B7EAA"/>
    <w:rsid w:val="003C2DE8"/>
    <w:rsid w:val="003C3D5A"/>
    <w:rsid w:val="003C69A4"/>
    <w:rsid w:val="003D03CD"/>
    <w:rsid w:val="003D0708"/>
    <w:rsid w:val="003D62F8"/>
    <w:rsid w:val="003D77D7"/>
    <w:rsid w:val="003E434C"/>
    <w:rsid w:val="003E5ABF"/>
    <w:rsid w:val="003E7F74"/>
    <w:rsid w:val="003F64C6"/>
    <w:rsid w:val="004001C7"/>
    <w:rsid w:val="004004AC"/>
    <w:rsid w:val="00401D0E"/>
    <w:rsid w:val="00411388"/>
    <w:rsid w:val="004145D0"/>
    <w:rsid w:val="00415E09"/>
    <w:rsid w:val="004206B2"/>
    <w:rsid w:val="004216C0"/>
    <w:rsid w:val="00421776"/>
    <w:rsid w:val="00425841"/>
    <w:rsid w:val="00431A0E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36DF"/>
    <w:rsid w:val="00484992"/>
    <w:rsid w:val="00485926"/>
    <w:rsid w:val="00487236"/>
    <w:rsid w:val="00491F0F"/>
    <w:rsid w:val="0049228E"/>
    <w:rsid w:val="0049481C"/>
    <w:rsid w:val="004953EF"/>
    <w:rsid w:val="00496ECA"/>
    <w:rsid w:val="004A15EC"/>
    <w:rsid w:val="004A3591"/>
    <w:rsid w:val="004B37C9"/>
    <w:rsid w:val="004B5C91"/>
    <w:rsid w:val="004C2716"/>
    <w:rsid w:val="004C72AF"/>
    <w:rsid w:val="004D1BC6"/>
    <w:rsid w:val="004E5583"/>
    <w:rsid w:val="004E5AEA"/>
    <w:rsid w:val="004E78FD"/>
    <w:rsid w:val="004E7D0B"/>
    <w:rsid w:val="004F35BA"/>
    <w:rsid w:val="004F3ABD"/>
    <w:rsid w:val="004F4361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60270"/>
    <w:rsid w:val="00564032"/>
    <w:rsid w:val="0056610C"/>
    <w:rsid w:val="00567F7C"/>
    <w:rsid w:val="00574D1E"/>
    <w:rsid w:val="00577595"/>
    <w:rsid w:val="00583063"/>
    <w:rsid w:val="0058496F"/>
    <w:rsid w:val="00587F08"/>
    <w:rsid w:val="0059080E"/>
    <w:rsid w:val="00594C8E"/>
    <w:rsid w:val="0059778D"/>
    <w:rsid w:val="005A0120"/>
    <w:rsid w:val="005A044B"/>
    <w:rsid w:val="005A0F32"/>
    <w:rsid w:val="005A312F"/>
    <w:rsid w:val="005A55F4"/>
    <w:rsid w:val="005B77C0"/>
    <w:rsid w:val="005D04EC"/>
    <w:rsid w:val="005D2C59"/>
    <w:rsid w:val="005D7119"/>
    <w:rsid w:val="005E073F"/>
    <w:rsid w:val="005E238E"/>
    <w:rsid w:val="005E4699"/>
    <w:rsid w:val="005E47BD"/>
    <w:rsid w:val="005E7609"/>
    <w:rsid w:val="005E7B40"/>
    <w:rsid w:val="005E7B99"/>
    <w:rsid w:val="005F0923"/>
    <w:rsid w:val="005F2EB3"/>
    <w:rsid w:val="005F47E4"/>
    <w:rsid w:val="006024FF"/>
    <w:rsid w:val="00605BB2"/>
    <w:rsid w:val="006066B8"/>
    <w:rsid w:val="006073DF"/>
    <w:rsid w:val="006103F7"/>
    <w:rsid w:val="00617302"/>
    <w:rsid w:val="00620695"/>
    <w:rsid w:val="00621492"/>
    <w:rsid w:val="00621AFA"/>
    <w:rsid w:val="0062644E"/>
    <w:rsid w:val="006532F1"/>
    <w:rsid w:val="006638BA"/>
    <w:rsid w:val="0066771D"/>
    <w:rsid w:val="006710FB"/>
    <w:rsid w:val="00671AE5"/>
    <w:rsid w:val="00672031"/>
    <w:rsid w:val="0067342C"/>
    <w:rsid w:val="00673930"/>
    <w:rsid w:val="00675E16"/>
    <w:rsid w:val="00675F74"/>
    <w:rsid w:val="006925F2"/>
    <w:rsid w:val="00692F15"/>
    <w:rsid w:val="006A1792"/>
    <w:rsid w:val="006A19CA"/>
    <w:rsid w:val="006A5B6A"/>
    <w:rsid w:val="006B2F86"/>
    <w:rsid w:val="006B50CF"/>
    <w:rsid w:val="006C4033"/>
    <w:rsid w:val="006D0B47"/>
    <w:rsid w:val="006D0BCA"/>
    <w:rsid w:val="006D3915"/>
    <w:rsid w:val="006D400D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61E1"/>
    <w:rsid w:val="00732E20"/>
    <w:rsid w:val="0073361B"/>
    <w:rsid w:val="00736785"/>
    <w:rsid w:val="00740001"/>
    <w:rsid w:val="007415EB"/>
    <w:rsid w:val="00741AAA"/>
    <w:rsid w:val="00750273"/>
    <w:rsid w:val="00750C81"/>
    <w:rsid w:val="007512B8"/>
    <w:rsid w:val="00756BE8"/>
    <w:rsid w:val="00760454"/>
    <w:rsid w:val="00763015"/>
    <w:rsid w:val="007656BD"/>
    <w:rsid w:val="00765B2C"/>
    <w:rsid w:val="00765C9E"/>
    <w:rsid w:val="00772F7F"/>
    <w:rsid w:val="007751BB"/>
    <w:rsid w:val="00776E8A"/>
    <w:rsid w:val="007771E1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232C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7F59B6"/>
    <w:rsid w:val="008010B5"/>
    <w:rsid w:val="00804593"/>
    <w:rsid w:val="00805624"/>
    <w:rsid w:val="00810853"/>
    <w:rsid w:val="00824A27"/>
    <w:rsid w:val="00824B3C"/>
    <w:rsid w:val="00833408"/>
    <w:rsid w:val="0083345C"/>
    <w:rsid w:val="008428A2"/>
    <w:rsid w:val="00845396"/>
    <w:rsid w:val="008453AC"/>
    <w:rsid w:val="00851DA5"/>
    <w:rsid w:val="0085586F"/>
    <w:rsid w:val="00862BDA"/>
    <w:rsid w:val="00864041"/>
    <w:rsid w:val="0086552A"/>
    <w:rsid w:val="008722B1"/>
    <w:rsid w:val="008727CE"/>
    <w:rsid w:val="00874CD2"/>
    <w:rsid w:val="0088040E"/>
    <w:rsid w:val="008812B2"/>
    <w:rsid w:val="008853E0"/>
    <w:rsid w:val="0089024A"/>
    <w:rsid w:val="008936C5"/>
    <w:rsid w:val="00893DCE"/>
    <w:rsid w:val="00897B6C"/>
    <w:rsid w:val="008A22F1"/>
    <w:rsid w:val="008A2B8C"/>
    <w:rsid w:val="008A354C"/>
    <w:rsid w:val="008A425B"/>
    <w:rsid w:val="008A5B7E"/>
    <w:rsid w:val="008A5BE4"/>
    <w:rsid w:val="008A60AD"/>
    <w:rsid w:val="008B0514"/>
    <w:rsid w:val="008B16ED"/>
    <w:rsid w:val="008B7058"/>
    <w:rsid w:val="008C02BE"/>
    <w:rsid w:val="008C2136"/>
    <w:rsid w:val="008D1257"/>
    <w:rsid w:val="008D26F2"/>
    <w:rsid w:val="008D54F0"/>
    <w:rsid w:val="008D5772"/>
    <w:rsid w:val="008E6A82"/>
    <w:rsid w:val="008F6F42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53782"/>
    <w:rsid w:val="00955E97"/>
    <w:rsid w:val="00967C2C"/>
    <w:rsid w:val="00983FA5"/>
    <w:rsid w:val="00984CC0"/>
    <w:rsid w:val="00986BE7"/>
    <w:rsid w:val="009967C4"/>
    <w:rsid w:val="00997022"/>
    <w:rsid w:val="009A1A7C"/>
    <w:rsid w:val="009B78AB"/>
    <w:rsid w:val="009D274D"/>
    <w:rsid w:val="009D473A"/>
    <w:rsid w:val="009D5EF9"/>
    <w:rsid w:val="009E5719"/>
    <w:rsid w:val="009E592F"/>
    <w:rsid w:val="009F1E2D"/>
    <w:rsid w:val="009F26C8"/>
    <w:rsid w:val="009F2FF4"/>
    <w:rsid w:val="009F4FD2"/>
    <w:rsid w:val="009F5814"/>
    <w:rsid w:val="00A00BE3"/>
    <w:rsid w:val="00A01A9A"/>
    <w:rsid w:val="00A02E46"/>
    <w:rsid w:val="00A03B9A"/>
    <w:rsid w:val="00A11F7B"/>
    <w:rsid w:val="00A159C3"/>
    <w:rsid w:val="00A15DD0"/>
    <w:rsid w:val="00A178DA"/>
    <w:rsid w:val="00A1793E"/>
    <w:rsid w:val="00A20067"/>
    <w:rsid w:val="00A2066C"/>
    <w:rsid w:val="00A2255D"/>
    <w:rsid w:val="00A35580"/>
    <w:rsid w:val="00A35839"/>
    <w:rsid w:val="00A365FA"/>
    <w:rsid w:val="00A37B4E"/>
    <w:rsid w:val="00A37DB9"/>
    <w:rsid w:val="00A40C8E"/>
    <w:rsid w:val="00A41559"/>
    <w:rsid w:val="00A54218"/>
    <w:rsid w:val="00A54F10"/>
    <w:rsid w:val="00A5580A"/>
    <w:rsid w:val="00A56990"/>
    <w:rsid w:val="00A5728C"/>
    <w:rsid w:val="00A57F52"/>
    <w:rsid w:val="00A61FA6"/>
    <w:rsid w:val="00A62129"/>
    <w:rsid w:val="00A62B28"/>
    <w:rsid w:val="00A6404C"/>
    <w:rsid w:val="00A652E4"/>
    <w:rsid w:val="00A70914"/>
    <w:rsid w:val="00A709A3"/>
    <w:rsid w:val="00A72032"/>
    <w:rsid w:val="00A77E06"/>
    <w:rsid w:val="00A80E2F"/>
    <w:rsid w:val="00A87B9A"/>
    <w:rsid w:val="00A9185C"/>
    <w:rsid w:val="00A946EF"/>
    <w:rsid w:val="00A97D6E"/>
    <w:rsid w:val="00AA1648"/>
    <w:rsid w:val="00AA2E8F"/>
    <w:rsid w:val="00AB1D97"/>
    <w:rsid w:val="00AB621F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E5907"/>
    <w:rsid w:val="00AF45D8"/>
    <w:rsid w:val="00AF5346"/>
    <w:rsid w:val="00B00ECB"/>
    <w:rsid w:val="00B056C1"/>
    <w:rsid w:val="00B110B9"/>
    <w:rsid w:val="00B129DA"/>
    <w:rsid w:val="00B1451B"/>
    <w:rsid w:val="00B14DD9"/>
    <w:rsid w:val="00B1724D"/>
    <w:rsid w:val="00B20089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43A5E"/>
    <w:rsid w:val="00B54CB5"/>
    <w:rsid w:val="00B56001"/>
    <w:rsid w:val="00B56269"/>
    <w:rsid w:val="00B60804"/>
    <w:rsid w:val="00B61175"/>
    <w:rsid w:val="00B7132A"/>
    <w:rsid w:val="00B71689"/>
    <w:rsid w:val="00B721CA"/>
    <w:rsid w:val="00B73C29"/>
    <w:rsid w:val="00B75DCA"/>
    <w:rsid w:val="00B80D52"/>
    <w:rsid w:val="00B8130E"/>
    <w:rsid w:val="00B81D3E"/>
    <w:rsid w:val="00B900CD"/>
    <w:rsid w:val="00B90AF8"/>
    <w:rsid w:val="00B97511"/>
    <w:rsid w:val="00B9784A"/>
    <w:rsid w:val="00B97A3D"/>
    <w:rsid w:val="00BA0EBA"/>
    <w:rsid w:val="00BA2EC3"/>
    <w:rsid w:val="00BA4AAD"/>
    <w:rsid w:val="00BA683D"/>
    <w:rsid w:val="00BA6BCB"/>
    <w:rsid w:val="00BB01A2"/>
    <w:rsid w:val="00BB0B40"/>
    <w:rsid w:val="00BB12BA"/>
    <w:rsid w:val="00BB135C"/>
    <w:rsid w:val="00BB16D0"/>
    <w:rsid w:val="00BB4700"/>
    <w:rsid w:val="00BB7262"/>
    <w:rsid w:val="00BB79BB"/>
    <w:rsid w:val="00BC0253"/>
    <w:rsid w:val="00BC7169"/>
    <w:rsid w:val="00BD3371"/>
    <w:rsid w:val="00BD5DF9"/>
    <w:rsid w:val="00BE6915"/>
    <w:rsid w:val="00BF447A"/>
    <w:rsid w:val="00BF56ED"/>
    <w:rsid w:val="00BF7625"/>
    <w:rsid w:val="00BF7643"/>
    <w:rsid w:val="00C062D0"/>
    <w:rsid w:val="00C07431"/>
    <w:rsid w:val="00C07950"/>
    <w:rsid w:val="00C079A6"/>
    <w:rsid w:val="00C10C9B"/>
    <w:rsid w:val="00C13639"/>
    <w:rsid w:val="00C163E6"/>
    <w:rsid w:val="00C17DD1"/>
    <w:rsid w:val="00C20DC8"/>
    <w:rsid w:val="00C2288E"/>
    <w:rsid w:val="00C23E06"/>
    <w:rsid w:val="00C353F8"/>
    <w:rsid w:val="00C3753B"/>
    <w:rsid w:val="00C37AC8"/>
    <w:rsid w:val="00C40E6A"/>
    <w:rsid w:val="00C445E1"/>
    <w:rsid w:val="00C471DE"/>
    <w:rsid w:val="00C50933"/>
    <w:rsid w:val="00C54A18"/>
    <w:rsid w:val="00C55B54"/>
    <w:rsid w:val="00C61BF5"/>
    <w:rsid w:val="00C66E2E"/>
    <w:rsid w:val="00C678B4"/>
    <w:rsid w:val="00C707C0"/>
    <w:rsid w:val="00C71C49"/>
    <w:rsid w:val="00C722EB"/>
    <w:rsid w:val="00C75886"/>
    <w:rsid w:val="00C77ABD"/>
    <w:rsid w:val="00C81F2C"/>
    <w:rsid w:val="00C84550"/>
    <w:rsid w:val="00C867C6"/>
    <w:rsid w:val="00C91BD9"/>
    <w:rsid w:val="00C9201B"/>
    <w:rsid w:val="00CA7E0F"/>
    <w:rsid w:val="00CB0F52"/>
    <w:rsid w:val="00CC13D6"/>
    <w:rsid w:val="00CD089C"/>
    <w:rsid w:val="00CD3DB9"/>
    <w:rsid w:val="00CF39FE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C13"/>
    <w:rsid w:val="00D11EBB"/>
    <w:rsid w:val="00D144DF"/>
    <w:rsid w:val="00D1564B"/>
    <w:rsid w:val="00D163F5"/>
    <w:rsid w:val="00D24FB3"/>
    <w:rsid w:val="00D25C7C"/>
    <w:rsid w:val="00D2611B"/>
    <w:rsid w:val="00D2632E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72DCD"/>
    <w:rsid w:val="00D813B5"/>
    <w:rsid w:val="00D87E2D"/>
    <w:rsid w:val="00D95030"/>
    <w:rsid w:val="00DA049C"/>
    <w:rsid w:val="00DA3486"/>
    <w:rsid w:val="00DA6E42"/>
    <w:rsid w:val="00DA7BBE"/>
    <w:rsid w:val="00DA7F0D"/>
    <w:rsid w:val="00DB1BDA"/>
    <w:rsid w:val="00DC164C"/>
    <w:rsid w:val="00DC30A0"/>
    <w:rsid w:val="00DC48F8"/>
    <w:rsid w:val="00DC7922"/>
    <w:rsid w:val="00DD3E29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2E9D"/>
    <w:rsid w:val="00DF2FE0"/>
    <w:rsid w:val="00DF53C2"/>
    <w:rsid w:val="00DF642C"/>
    <w:rsid w:val="00E01E36"/>
    <w:rsid w:val="00E06F38"/>
    <w:rsid w:val="00E07BD1"/>
    <w:rsid w:val="00E12168"/>
    <w:rsid w:val="00E134AE"/>
    <w:rsid w:val="00E1709E"/>
    <w:rsid w:val="00E1749C"/>
    <w:rsid w:val="00E20C2A"/>
    <w:rsid w:val="00E21E9B"/>
    <w:rsid w:val="00E2784E"/>
    <w:rsid w:val="00E31ACB"/>
    <w:rsid w:val="00E31EC9"/>
    <w:rsid w:val="00E345A4"/>
    <w:rsid w:val="00E424C3"/>
    <w:rsid w:val="00E42EB1"/>
    <w:rsid w:val="00E471BF"/>
    <w:rsid w:val="00E540EB"/>
    <w:rsid w:val="00E57045"/>
    <w:rsid w:val="00E57D06"/>
    <w:rsid w:val="00E6101B"/>
    <w:rsid w:val="00E7170A"/>
    <w:rsid w:val="00E7281E"/>
    <w:rsid w:val="00E75238"/>
    <w:rsid w:val="00E8006B"/>
    <w:rsid w:val="00E80781"/>
    <w:rsid w:val="00E856CA"/>
    <w:rsid w:val="00E948FF"/>
    <w:rsid w:val="00E973B0"/>
    <w:rsid w:val="00EA554B"/>
    <w:rsid w:val="00EB3421"/>
    <w:rsid w:val="00EB3B92"/>
    <w:rsid w:val="00EB7163"/>
    <w:rsid w:val="00EB7902"/>
    <w:rsid w:val="00EC31CF"/>
    <w:rsid w:val="00EC5A11"/>
    <w:rsid w:val="00ED180C"/>
    <w:rsid w:val="00ED1EC5"/>
    <w:rsid w:val="00ED3729"/>
    <w:rsid w:val="00ED4427"/>
    <w:rsid w:val="00ED6C2F"/>
    <w:rsid w:val="00EE2200"/>
    <w:rsid w:val="00EE2C6A"/>
    <w:rsid w:val="00EE3075"/>
    <w:rsid w:val="00EF076A"/>
    <w:rsid w:val="00EF08AB"/>
    <w:rsid w:val="00EF1CC1"/>
    <w:rsid w:val="00EF6166"/>
    <w:rsid w:val="00F034B1"/>
    <w:rsid w:val="00F037DA"/>
    <w:rsid w:val="00F13851"/>
    <w:rsid w:val="00F16449"/>
    <w:rsid w:val="00F178D9"/>
    <w:rsid w:val="00F20696"/>
    <w:rsid w:val="00F209F4"/>
    <w:rsid w:val="00F217AB"/>
    <w:rsid w:val="00F23366"/>
    <w:rsid w:val="00F23FB7"/>
    <w:rsid w:val="00F24173"/>
    <w:rsid w:val="00F257A4"/>
    <w:rsid w:val="00F27BC4"/>
    <w:rsid w:val="00F27F55"/>
    <w:rsid w:val="00F30700"/>
    <w:rsid w:val="00F3073E"/>
    <w:rsid w:val="00F31162"/>
    <w:rsid w:val="00F31B7D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A35C5"/>
    <w:rsid w:val="00FB5487"/>
    <w:rsid w:val="00FC03F9"/>
    <w:rsid w:val="00FC33A2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4CB5-C75D-4E5C-8825-523539B9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7095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632</cp:revision>
  <cp:lastPrinted>2024-12-04T10:40:00Z</cp:lastPrinted>
  <dcterms:created xsi:type="dcterms:W3CDTF">2019-03-05T09:04:00Z</dcterms:created>
  <dcterms:modified xsi:type="dcterms:W3CDTF">2024-12-05T08:30:00Z</dcterms:modified>
</cp:coreProperties>
</file>